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715"/>
        <w:gridCol w:w="870"/>
        <w:gridCol w:w="5611"/>
        <w:gridCol w:w="1276"/>
      </w:tblGrid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器械名称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规格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海绵钳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220mm.2.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指环式，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头部弯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度，弯形有齿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齿为单槽齿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 xml:space="preserve"> 60mm,.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头宽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 xml:space="preserve">:8*15mm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圆形头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海绵钳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220mm.2.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指环式，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头部弯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度，弯形有齿，齿为单槽齿，头部长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60mm,.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头宽：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 xml:space="preserve">6*15mm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圆形头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海绵钳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220mm.2.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指环式，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头部弯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度，弯形有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齿，齿为单槽齿，头部长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，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头宽：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 xml:space="preserve">10*15mm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圆形头、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无损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海绵钳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210mm.2.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指环式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头部弯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 xml:space="preserve"> 15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度，弯形有齿，齿为单槽齿，头部长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60mm,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头宽：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5*12mm.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淋巴结钳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工作长度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:220mm.2.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指环式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头部弯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度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有齿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齿为单槽齿，头长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70mm,.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头宽：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10mm.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圆头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止血钳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220mm.2.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指环式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头部弯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度，有齿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齿为单槽齿，头长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60mm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止血钳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220mm.2.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指环式，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头部弯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度，有齿，齿为单槽齿，头长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60mm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止血钳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220mm.2.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指环式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头部弯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度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有齿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齿为单槽齿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60mm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止血钳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220mm.2.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指环式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.3.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头部弯形有齿，齿为双槽齿，弯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 xml:space="preserve">100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度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 xml:space="preserve"> 60mm,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头宽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:3*3mm.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钩形头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 xml:space="preserve">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单关节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止血钳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220mm.2.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指环式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.3.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头部弯形有齿，齿为双槽齿，弯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度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60mm,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头宽：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3*3mm.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钩形头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.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止血钳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220mm.2.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指环式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.3.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头部弯形有齿，齿为双槽齿，弯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度，头部长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55mm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，头宽：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3*3mm.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钩形头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.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持针钳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工作长度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:220mm.2.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指环式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.3.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头部直型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打结器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200mm.2.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杆径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5mm.3.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头部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U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型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手术剪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220mm.2.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指环式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.3.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头部弯型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手术剪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220mm.2.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指环式，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3.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头部直型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胸腔组织钳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1.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工作长度：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220mm.2.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指环式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.3.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头宽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5mm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  <w:tr w:rsidR="009D1175" w:rsidTr="009D1175">
        <w:tc>
          <w:tcPr>
            <w:tcW w:w="715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870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吸引管</w:t>
            </w:r>
          </w:p>
        </w:tc>
        <w:tc>
          <w:tcPr>
            <w:tcW w:w="5611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工作长度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 xml:space="preserve"> 300mm.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直径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 xml:space="preserve"> 6mm.2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两通手柄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.3: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杆为半圆形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弯度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 xml:space="preserve"> 60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度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头为菱形</w:t>
            </w:r>
          </w:p>
        </w:tc>
        <w:tc>
          <w:tcPr>
            <w:tcW w:w="1276" w:type="dxa"/>
            <w:vAlign w:val="center"/>
          </w:tcPr>
          <w:p w:rsidR="009D1175" w:rsidRDefault="009D1175">
            <w:pPr>
              <w:widowControl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</w:tr>
    </w:tbl>
    <w:p w:rsidR="003B6BA5" w:rsidRDefault="003B6BA5"/>
    <w:p w:rsidR="003B6BA5" w:rsidRDefault="003B6BA5"/>
    <w:p w:rsidR="003B6BA5" w:rsidRDefault="003B6BA5"/>
    <w:p w:rsidR="003B6BA5" w:rsidRDefault="003B6BA5"/>
    <w:p w:rsidR="003B6BA5" w:rsidRDefault="003B6BA5"/>
    <w:p w:rsidR="003B6BA5" w:rsidRDefault="003B6BA5"/>
    <w:p w:rsidR="003B6BA5" w:rsidRDefault="003B6BA5"/>
    <w:sectPr w:rsidR="003B6BA5" w:rsidSect="003B6BA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82A" w:rsidRDefault="0043182A" w:rsidP="003B6BA5">
      <w:r>
        <w:separator/>
      </w:r>
    </w:p>
  </w:endnote>
  <w:endnote w:type="continuationSeparator" w:id="0">
    <w:p w:rsidR="0043182A" w:rsidRDefault="0043182A" w:rsidP="003B6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82A" w:rsidRDefault="0043182A" w:rsidP="003B6BA5">
      <w:r>
        <w:separator/>
      </w:r>
    </w:p>
  </w:footnote>
  <w:footnote w:type="continuationSeparator" w:id="0">
    <w:p w:rsidR="0043182A" w:rsidRDefault="0043182A" w:rsidP="003B6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BA5" w:rsidRDefault="00E960CC">
    <w:pPr>
      <w:pStyle w:val="a4"/>
      <w:jc w:val="center"/>
      <w:rPr>
        <w:sz w:val="36"/>
        <w:szCs w:val="52"/>
      </w:rPr>
    </w:pPr>
    <w:r>
      <w:rPr>
        <w:rFonts w:hint="eastAsia"/>
        <w:sz w:val="36"/>
        <w:szCs w:val="52"/>
      </w:rPr>
      <w:t>胸外科手术器械每套</w:t>
    </w:r>
    <w:r w:rsidR="0043182A">
      <w:rPr>
        <w:rFonts w:hint="eastAsia"/>
        <w:sz w:val="36"/>
        <w:szCs w:val="52"/>
      </w:rPr>
      <w:t>配置要求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8CB6401"/>
    <w:rsid w:val="003B6BA5"/>
    <w:rsid w:val="003D55E0"/>
    <w:rsid w:val="0043182A"/>
    <w:rsid w:val="009D1175"/>
    <w:rsid w:val="009F7871"/>
    <w:rsid w:val="00AC3746"/>
    <w:rsid w:val="00E960CC"/>
    <w:rsid w:val="09E547CC"/>
    <w:rsid w:val="28CB6401"/>
    <w:rsid w:val="377F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B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B6B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B6B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3B6B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rsid w:val="003B6BA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3B6BA5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2025-06-26T01:08:00Z</dcterms:created>
  <dcterms:modified xsi:type="dcterms:W3CDTF">2025-06-26T02:00:00Z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