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89" w:rsidRDefault="001C1689" w:rsidP="001C168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湖州市第一人民医院医疗设备征询报名信息登记表</w:t>
      </w:r>
    </w:p>
    <w:tbl>
      <w:tblPr>
        <w:tblW w:w="8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25"/>
        <w:gridCol w:w="2532"/>
        <w:gridCol w:w="44"/>
        <w:gridCol w:w="1656"/>
        <w:gridCol w:w="2695"/>
      </w:tblGrid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00" w:firstLine="24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供应商信息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地    址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企业法人</w:t>
            </w:r>
          </w:p>
        </w:tc>
        <w:tc>
          <w:tcPr>
            <w:tcW w:w="2576" w:type="dxa"/>
            <w:gridSpan w:val="2"/>
            <w:tcBorders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tcBorders>
              <w:left w:val="sing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单位电话</w:t>
            </w:r>
          </w:p>
        </w:tc>
        <w:tc>
          <w:tcPr>
            <w:tcW w:w="2695" w:type="dxa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 系 人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代理类别：</w:t>
            </w:r>
          </w:p>
        </w:tc>
        <w:tc>
          <w:tcPr>
            <w:tcW w:w="6927" w:type="dxa"/>
            <w:gridSpan w:val="4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□厂家或全国总代；   □省级总代；   □区域代理</w:t>
            </w: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ind w:firstLineChars="150" w:firstLine="361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产品信息</w:t>
            </w:r>
          </w:p>
        </w:tc>
      </w:tr>
      <w:tr w:rsidR="001C1689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1C1689" w:rsidRDefault="00AE7E1B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</w:t>
            </w:r>
            <w:r w:rsidR="001C1689"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2576" w:type="dxa"/>
            <w:gridSpan w:val="2"/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1C1689" w:rsidRDefault="001C1689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规格型号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1C1689" w:rsidRDefault="00AE7E1B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品    牌</w:t>
            </w:r>
          </w:p>
        </w:tc>
        <w:tc>
          <w:tcPr>
            <w:tcW w:w="2576" w:type="dxa"/>
            <w:gridSpan w:val="2"/>
            <w:vAlign w:val="center"/>
          </w:tcPr>
          <w:p w:rsidR="001C1689" w:rsidRDefault="001C1689" w:rsidP="00C62890">
            <w:pPr>
              <w:pStyle w:val="style16"/>
              <w:jc w:val="both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1C1689" w:rsidRDefault="00252F51" w:rsidP="00C62890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    地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1C1689" w:rsidRDefault="001C1689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AE7E1B" w:rsidTr="00C62890">
        <w:trPr>
          <w:jc w:val="center"/>
        </w:trPr>
        <w:tc>
          <w:tcPr>
            <w:tcW w:w="1825" w:type="dxa"/>
            <w:tcBorders>
              <w:left w:val="double" w:sz="4" w:space="0" w:color="auto"/>
            </w:tcBorders>
            <w:vAlign w:val="center"/>
          </w:tcPr>
          <w:p w:rsidR="00AE7E1B" w:rsidRDefault="00252F51" w:rsidP="00C62890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制 造 商</w:t>
            </w:r>
          </w:p>
        </w:tc>
        <w:tc>
          <w:tcPr>
            <w:tcW w:w="2576" w:type="dxa"/>
            <w:gridSpan w:val="2"/>
            <w:vAlign w:val="center"/>
          </w:tcPr>
          <w:p w:rsidR="00AE7E1B" w:rsidRDefault="00AE7E1B" w:rsidP="00C62890">
            <w:pPr>
              <w:pStyle w:val="style16"/>
              <w:rPr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660FEC" w:rsidRDefault="00660FEC" w:rsidP="00C62890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医疗器械</w:t>
            </w:r>
          </w:p>
          <w:p w:rsidR="00AE7E1B" w:rsidRDefault="00660FEC" w:rsidP="00C62890">
            <w:pPr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注册证号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AE7E1B" w:rsidRDefault="00AE7E1B" w:rsidP="00C62890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60FEC" w:rsidTr="00A50D76">
        <w:trPr>
          <w:trHeight w:val="640"/>
          <w:jc w:val="center"/>
        </w:trPr>
        <w:tc>
          <w:tcPr>
            <w:tcW w:w="1825" w:type="dxa"/>
            <w:tcBorders>
              <w:left w:val="double" w:sz="4" w:space="0" w:color="auto"/>
            </w:tcBorders>
          </w:tcPr>
          <w:p w:rsidR="00660FEC" w:rsidRDefault="00660FEC" w:rsidP="00660F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医展会入围</w:t>
            </w:r>
          </w:p>
          <w:p w:rsidR="00660FEC" w:rsidRDefault="00660FEC" w:rsidP="00660FEC">
            <w:pPr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576" w:type="dxa"/>
            <w:gridSpan w:val="2"/>
            <w:vAlign w:val="center"/>
          </w:tcPr>
          <w:p w:rsidR="00660FEC" w:rsidRDefault="00660FEC" w:rsidP="00A50D76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是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□否</w:t>
            </w:r>
          </w:p>
        </w:tc>
        <w:tc>
          <w:tcPr>
            <w:tcW w:w="1656" w:type="dxa"/>
            <w:vAlign w:val="center"/>
          </w:tcPr>
          <w:p w:rsidR="00660FEC" w:rsidRDefault="00660FEC" w:rsidP="00A50D76"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E22E2A">
              <w:rPr>
                <w:rFonts w:ascii="宋体" w:hAnsi="宋体" w:hint="eastAsia"/>
                <w:sz w:val="24"/>
                <w:szCs w:val="24"/>
              </w:rPr>
              <w:t>入围价格：</w:t>
            </w:r>
          </w:p>
        </w:tc>
        <w:tc>
          <w:tcPr>
            <w:tcW w:w="2695" w:type="dxa"/>
            <w:tcBorders>
              <w:right w:val="double" w:sz="4" w:space="0" w:color="auto"/>
            </w:tcBorders>
            <w:vAlign w:val="center"/>
          </w:tcPr>
          <w:p w:rsidR="00660FEC" w:rsidRPr="0014041D" w:rsidRDefault="00660FEC" w:rsidP="00A50D7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 w:val="restart"/>
            <w:tcBorders>
              <w:left w:val="doub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近期成交</w:t>
            </w: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用户</w:t>
            </w: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成交价格</w:t>
            </w: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联系人/联系电话</w:t>
            </w: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1825" w:type="dxa"/>
            <w:vMerge/>
            <w:tcBorders>
              <w:lef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76" w:type="dxa"/>
            <w:gridSpan w:val="2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56" w:type="dxa"/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5" w:type="dxa"/>
            <w:tcBorders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C1689" w:rsidTr="00FA13BA">
        <w:trPr>
          <w:jc w:val="center"/>
        </w:trPr>
        <w:tc>
          <w:tcPr>
            <w:tcW w:w="875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报名需提供资料</w:t>
            </w:r>
            <w:r>
              <w:rPr>
                <w:rFonts w:ascii="宋体" w:hAnsi="宋体" w:hint="eastAsia"/>
                <w:b/>
                <w:color w:val="FF0000"/>
                <w:sz w:val="24"/>
                <w:szCs w:val="24"/>
              </w:rPr>
              <w:t>（未按要求提供资料视作报名不成功）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1、营业执照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5、制造商授权书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2、医疗器械经营许可证或备案凭证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6、法人代表委托授权书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right w:val="single" w:sz="4" w:space="0" w:color="auto"/>
            </w:tcBorders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3、医疗器械注册证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7、其他特殊产品相关证件</w:t>
            </w:r>
          </w:p>
        </w:tc>
      </w:tr>
      <w:tr w:rsidR="001C1689" w:rsidTr="00FA13BA">
        <w:trPr>
          <w:jc w:val="center"/>
        </w:trPr>
        <w:tc>
          <w:tcPr>
            <w:tcW w:w="4357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1689" w:rsidRDefault="001C1689" w:rsidP="00FA13BA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4、医疗器械生产许可证（国产）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C1689" w:rsidRDefault="001C1689" w:rsidP="00FA13BA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1C1689" w:rsidRDefault="001C1689" w:rsidP="001C1689">
      <w:pPr>
        <w:jc w:val="center"/>
        <w:rPr>
          <w:szCs w:val="21"/>
        </w:rPr>
      </w:pPr>
      <w:r>
        <w:rPr>
          <w:rFonts w:hint="eastAsia"/>
          <w:szCs w:val="21"/>
        </w:rPr>
        <w:t>填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表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人：</w:t>
      </w:r>
      <w:r>
        <w:rPr>
          <w:rFonts w:hint="eastAsia"/>
          <w:szCs w:val="21"/>
        </w:rPr>
        <w:t xml:space="preserve">                           </w:t>
      </w:r>
      <w:r>
        <w:rPr>
          <w:rFonts w:hint="eastAsia"/>
          <w:szCs w:val="21"/>
        </w:rPr>
        <w:t>填表日期：</w:t>
      </w:r>
      <w:r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</w:t>
      </w:r>
    </w:p>
    <w:p w:rsidR="002D35CD" w:rsidRDefault="002D35CD"/>
    <w:sectPr w:rsidR="002D35CD" w:rsidSect="002D3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4EB" w:rsidRDefault="00B304EB" w:rsidP="001C1689">
      <w:r>
        <w:separator/>
      </w:r>
    </w:p>
  </w:endnote>
  <w:endnote w:type="continuationSeparator" w:id="0">
    <w:p w:rsidR="00B304EB" w:rsidRDefault="00B304EB" w:rsidP="001C1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4EB" w:rsidRDefault="00B304EB" w:rsidP="001C1689">
      <w:r>
        <w:separator/>
      </w:r>
    </w:p>
  </w:footnote>
  <w:footnote w:type="continuationSeparator" w:id="0">
    <w:p w:rsidR="00B304EB" w:rsidRDefault="00B304EB" w:rsidP="001C16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1689"/>
    <w:rsid w:val="0014041D"/>
    <w:rsid w:val="001C1689"/>
    <w:rsid w:val="00252F51"/>
    <w:rsid w:val="002D35CD"/>
    <w:rsid w:val="006525A9"/>
    <w:rsid w:val="00660FEC"/>
    <w:rsid w:val="00A50D76"/>
    <w:rsid w:val="00A73D6C"/>
    <w:rsid w:val="00AE7E1B"/>
    <w:rsid w:val="00B304EB"/>
    <w:rsid w:val="00C62890"/>
    <w:rsid w:val="00C8666C"/>
    <w:rsid w:val="00E2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6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16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16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16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1689"/>
    <w:rPr>
      <w:sz w:val="18"/>
      <w:szCs w:val="18"/>
    </w:rPr>
  </w:style>
  <w:style w:type="paragraph" w:customStyle="1" w:styleId="style16">
    <w:name w:val="style16"/>
    <w:basedOn w:val="a"/>
    <w:rsid w:val="001C1689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2024-06-21T03:43:00Z</dcterms:created>
  <dcterms:modified xsi:type="dcterms:W3CDTF">2025-02-19T02:16:00Z</dcterms:modified>
</cp:coreProperties>
</file>