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atLeast"/>
        <w:outlineLvl w:val="5"/>
        <w:rPr>
          <w:rFonts w:ascii="仿宋" w:hAnsi="仿宋" w:eastAsia="仿宋"/>
          <w:sz w:val="28"/>
          <w:szCs w:val="28"/>
          <w:lang w:val="zh-CN"/>
        </w:rPr>
      </w:pPr>
      <w:bookmarkStart w:id="0" w:name="_GoBack"/>
      <w:r>
        <w:rPr>
          <w:rFonts w:hint="eastAsia" w:ascii="仿宋" w:hAnsi="仿宋" w:eastAsia="仿宋" w:cs="宋体"/>
          <w:sz w:val="28"/>
          <w:szCs w:val="28"/>
          <w:lang w:val="zh-CN"/>
        </w:rPr>
        <w:t>附件</w:t>
      </w:r>
      <w:r>
        <w:rPr>
          <w:rFonts w:ascii="仿宋" w:hAnsi="仿宋" w:eastAsia="仿宋"/>
          <w:sz w:val="28"/>
          <w:szCs w:val="28"/>
          <w:lang w:val="zh-CN"/>
        </w:rPr>
        <w:t>1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：报名表</w:t>
      </w:r>
    </w:p>
    <w:bookmarkEnd w:id="0"/>
    <w:p>
      <w:pPr>
        <w:ind w:left="3213" w:hanging="3213" w:hangingChars="10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 xml:space="preserve">   </w:t>
      </w:r>
      <w:r>
        <w:rPr>
          <w:rFonts w:hint="eastAsia" w:ascii="仿宋" w:hAnsi="仿宋" w:eastAsia="仿宋" w:cs="黑体"/>
          <w:b/>
          <w:sz w:val="32"/>
          <w:szCs w:val="32"/>
          <w:lang w:eastAsia="zh-CN"/>
        </w:rPr>
        <w:t>湖州市第一人民医院</w:t>
      </w:r>
      <w:r>
        <w:rPr>
          <w:rFonts w:hint="eastAsia" w:ascii="仿宋" w:hAnsi="仿宋" w:eastAsia="仿宋" w:cs="黑体"/>
          <w:b/>
          <w:sz w:val="32"/>
          <w:szCs w:val="32"/>
        </w:rPr>
        <w:t>202</w:t>
      </w: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b/>
          <w:sz w:val="32"/>
          <w:szCs w:val="32"/>
        </w:rPr>
        <w:t>年医院</w:t>
      </w:r>
      <w:r>
        <w:rPr>
          <w:rFonts w:ascii="仿宋" w:hAnsi="仿宋" w:eastAsia="仿宋" w:cs="黑体"/>
          <w:b/>
          <w:sz w:val="32"/>
          <w:szCs w:val="32"/>
        </w:rPr>
        <w:t>未被污染输液瓶（袋）定点回收服务项目</w:t>
      </w:r>
      <w:r>
        <w:rPr>
          <w:rFonts w:hint="eastAsia" w:ascii="仿宋" w:hAnsi="仿宋" w:eastAsia="仿宋" w:cs="黑体"/>
          <w:b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报名时间：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投标申请人名称及鲜章：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授权代表姓名及联系方式：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备注：</w:t>
            </w:r>
          </w:p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以上内容由投标单位填写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报名资格审核情况：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经审核，该投标单位符合本次招标相关报名要求，同意其投标报名。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审核人签名：                           年  月  日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spacing w:line="300" w:lineRule="exact"/>
        <w:rPr>
          <w:rFonts w:ascii="仿宋" w:hAnsi="仿宋" w:eastAsia="仿宋"/>
          <w:sz w:val="28"/>
          <w:szCs w:val="28"/>
        </w:rPr>
      </w:pPr>
    </w:p>
    <w:p>
      <w:pPr>
        <w:pStyle w:val="2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92F82"/>
    <w:rsid w:val="2C1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2024-03-05T02:55:00Z</dcterms:created>
  <dc:creator>Administrator</dc:creator>
  <cp:lastModifiedBy>Administrator</cp:lastModifiedBy>
  <dcterms:modified xsi:type="dcterms:W3CDTF">2024-03-05T02:56:12Z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